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rPr/>
      </w:pPr>
      <w:bookmarkStart w:colFirst="0" w:colLast="0" w:name="_4pybw2z6iwxy" w:id="0"/>
      <w:bookmarkEnd w:id="0"/>
      <w:r w:rsidDel="00000000" w:rsidR="00000000" w:rsidRPr="00000000">
        <w:rPr>
          <w:rtl w:val="0"/>
        </w:rPr>
        <w:t xml:space="preserve">Mission Categories</w:t>
      </w:r>
    </w:p>
    <w:p w:rsidR="00000000" w:rsidDel="00000000" w:rsidP="00000000" w:rsidRDefault="00000000" w:rsidRPr="00000000" w14:paraId="00000002">
      <w:pPr>
        <w:rPr/>
      </w:pPr>
      <w:r w:rsidDel="00000000" w:rsidR="00000000" w:rsidRPr="00000000">
        <w:rPr>
          <w:rtl w:val="0"/>
        </w:rPr>
        <w:t xml:space="preserve">FusionGirl’s missions are diverse and cater to different gameplay mechanics, emotional experiences, and story progression. Below are the primary mission categories:</w:t>
      </w:r>
    </w:p>
    <w:p w:rsidR="00000000" w:rsidDel="00000000" w:rsidP="00000000" w:rsidRDefault="00000000" w:rsidRPr="00000000" w14:paraId="00000003">
      <w:pPr>
        <w:numPr>
          <w:ilvl w:val="0"/>
          <w:numId w:val="1"/>
        </w:numPr>
        <w:spacing w:after="0" w:afterAutospacing="0" w:before="180" w:lineRule="auto"/>
        <w:ind w:left="720" w:hanging="360"/>
        <w:rPr>
          <w:u w:val="none"/>
        </w:rPr>
      </w:pPr>
      <w:r w:rsidDel="00000000" w:rsidR="00000000" w:rsidRPr="00000000">
        <w:rPr>
          <w:b w:val="1"/>
          <w:rtl w:val="0"/>
        </w:rPr>
        <w:t xml:space="preserve">Exploration Missions</w:t>
      </w:r>
      <w:r w:rsidDel="00000000" w:rsidR="00000000" w:rsidRPr="00000000">
        <w:rPr>
          <w:rtl w:val="0"/>
        </w:rPr>
        <w:t xml:space="preserve">:</w:t>
      </w:r>
    </w:p>
    <w:p w:rsidR="00000000" w:rsidDel="00000000" w:rsidP="00000000" w:rsidRDefault="00000000" w:rsidRPr="00000000" w14:paraId="00000004">
      <w:pPr>
        <w:numPr>
          <w:ilvl w:val="1"/>
          <w:numId w:val="1"/>
        </w:numPr>
        <w:spacing w:after="0" w:afterAutospacing="0" w:before="0" w:beforeAutospacing="0" w:lineRule="auto"/>
        <w:ind w:left="1440" w:hanging="360"/>
        <w:rPr>
          <w:u w:val="none"/>
        </w:rPr>
      </w:pPr>
      <w:r w:rsidDel="00000000" w:rsidR="00000000" w:rsidRPr="00000000">
        <w:rPr>
          <w:rtl w:val="0"/>
        </w:rPr>
        <w:t xml:space="preserve">Navigate uncharted Ley Lines to uncover hidden zones, secrets, and resources.</w:t>
      </w:r>
    </w:p>
    <w:p w:rsidR="00000000" w:rsidDel="00000000" w:rsidP="00000000" w:rsidRDefault="00000000" w:rsidRPr="00000000" w14:paraId="00000005">
      <w:pPr>
        <w:numPr>
          <w:ilvl w:val="1"/>
          <w:numId w:val="1"/>
        </w:numPr>
        <w:spacing w:after="0" w:afterAutospacing="0" w:before="0" w:beforeAutospacing="0" w:lineRule="auto"/>
        <w:ind w:left="1440" w:hanging="360"/>
        <w:rPr>
          <w:u w:val="none"/>
        </w:rPr>
      </w:pPr>
      <w:r w:rsidDel="00000000" w:rsidR="00000000" w:rsidRPr="00000000">
        <w:rPr>
          <w:rtl w:val="0"/>
        </w:rPr>
        <w:t xml:space="preserve">Collect rare artifacts, Universal Symbols, and psionic upgrades.</w:t>
      </w:r>
    </w:p>
    <w:p w:rsidR="00000000" w:rsidDel="00000000" w:rsidP="00000000" w:rsidRDefault="00000000" w:rsidRPr="00000000" w14:paraId="00000006">
      <w:pPr>
        <w:numPr>
          <w:ilvl w:val="1"/>
          <w:numId w:val="1"/>
        </w:numPr>
        <w:spacing w:after="0" w:afterAutospacing="0" w:before="0" w:beforeAutospacing="0" w:lineRule="auto"/>
        <w:ind w:left="1440" w:hanging="360"/>
        <w:rPr>
          <w:u w:val="none"/>
        </w:rPr>
      </w:pPr>
      <w:r w:rsidDel="00000000" w:rsidR="00000000" w:rsidRPr="00000000">
        <w:rPr>
          <w:rtl w:val="0"/>
        </w:rPr>
        <w:t xml:space="preserve">Stabilize Interdimensional Rifts and analyze their cosmic effects.</w:t>
      </w:r>
    </w:p>
    <w:p w:rsidR="00000000" w:rsidDel="00000000" w:rsidP="00000000" w:rsidRDefault="00000000" w:rsidRPr="00000000" w14:paraId="00000007">
      <w:pPr>
        <w:numPr>
          <w:ilvl w:val="0"/>
          <w:numId w:val="1"/>
        </w:numPr>
        <w:spacing w:after="0" w:afterAutospacing="0" w:before="0" w:beforeAutospacing="0" w:lineRule="auto"/>
        <w:ind w:left="720" w:hanging="360"/>
        <w:rPr>
          <w:u w:val="none"/>
        </w:rPr>
      </w:pPr>
      <w:r w:rsidDel="00000000" w:rsidR="00000000" w:rsidRPr="00000000">
        <w:rPr>
          <w:b w:val="1"/>
          <w:rtl w:val="0"/>
        </w:rPr>
        <w:t xml:space="preserve">Diplomatic Missions</w:t>
      </w:r>
      <w:r w:rsidDel="00000000" w:rsidR="00000000" w:rsidRPr="00000000">
        <w:rPr>
          <w:rtl w:val="0"/>
        </w:rPr>
        <w:t xml:space="preserve">:</w:t>
      </w:r>
    </w:p>
    <w:p w:rsidR="00000000" w:rsidDel="00000000" w:rsidP="00000000" w:rsidRDefault="00000000" w:rsidRPr="00000000" w14:paraId="00000008">
      <w:pPr>
        <w:numPr>
          <w:ilvl w:val="1"/>
          <w:numId w:val="1"/>
        </w:numPr>
        <w:spacing w:after="0" w:afterAutospacing="0" w:before="0" w:beforeAutospacing="0" w:lineRule="auto"/>
        <w:ind w:left="1440" w:hanging="360"/>
        <w:rPr>
          <w:u w:val="none"/>
        </w:rPr>
      </w:pPr>
      <w:r w:rsidDel="00000000" w:rsidR="00000000" w:rsidRPr="00000000">
        <w:rPr>
          <w:rtl w:val="0"/>
        </w:rPr>
        <w:t xml:space="preserve">Build alliances with robot factions, human survivors, and alien entities.</w:t>
      </w:r>
    </w:p>
    <w:p w:rsidR="00000000" w:rsidDel="00000000" w:rsidP="00000000" w:rsidRDefault="00000000" w:rsidRPr="00000000" w14:paraId="00000009">
      <w:pPr>
        <w:numPr>
          <w:ilvl w:val="1"/>
          <w:numId w:val="1"/>
        </w:numPr>
        <w:spacing w:after="0" w:afterAutospacing="0" w:before="0" w:beforeAutospacing="0" w:lineRule="auto"/>
        <w:ind w:left="1440" w:hanging="360"/>
        <w:rPr>
          <w:u w:val="none"/>
        </w:rPr>
      </w:pPr>
      <w:r w:rsidDel="00000000" w:rsidR="00000000" w:rsidRPr="00000000">
        <w:rPr>
          <w:rtl w:val="0"/>
        </w:rPr>
        <w:t xml:space="preserve">Mediate disputes between factions using Emotional AI and Universal Language.</w:t>
      </w:r>
    </w:p>
    <w:p w:rsidR="00000000" w:rsidDel="00000000" w:rsidP="00000000" w:rsidRDefault="00000000" w:rsidRPr="00000000" w14:paraId="0000000A">
      <w:pPr>
        <w:numPr>
          <w:ilvl w:val="1"/>
          <w:numId w:val="1"/>
        </w:numPr>
        <w:spacing w:after="0" w:afterAutospacing="0" w:before="0" w:beforeAutospacing="0" w:lineRule="auto"/>
        <w:ind w:left="1440" w:hanging="360"/>
        <w:rPr>
          <w:u w:val="none"/>
        </w:rPr>
      </w:pPr>
      <w:r w:rsidDel="00000000" w:rsidR="00000000" w:rsidRPr="00000000">
        <w:rPr>
          <w:rtl w:val="0"/>
        </w:rPr>
        <w:t xml:space="preserve">Establish and fortify bases in neutral or contested zones.</w:t>
      </w:r>
    </w:p>
    <w:p w:rsidR="00000000" w:rsidDel="00000000" w:rsidP="00000000" w:rsidRDefault="00000000" w:rsidRPr="00000000" w14:paraId="0000000B">
      <w:pPr>
        <w:numPr>
          <w:ilvl w:val="0"/>
          <w:numId w:val="1"/>
        </w:numPr>
        <w:spacing w:after="0" w:afterAutospacing="0" w:before="0" w:beforeAutospacing="0" w:lineRule="auto"/>
        <w:ind w:left="720" w:hanging="360"/>
        <w:rPr>
          <w:u w:val="none"/>
        </w:rPr>
      </w:pPr>
      <w:r w:rsidDel="00000000" w:rsidR="00000000" w:rsidRPr="00000000">
        <w:rPr>
          <w:b w:val="1"/>
          <w:rtl w:val="0"/>
        </w:rPr>
        <w:t xml:space="preserve">Combat Missions</w:t>
      </w:r>
      <w:r w:rsidDel="00000000" w:rsidR="00000000" w:rsidRPr="00000000">
        <w:rPr>
          <w:rtl w:val="0"/>
        </w:rPr>
        <w:t xml:space="preserve">:</w:t>
      </w:r>
    </w:p>
    <w:p w:rsidR="00000000" w:rsidDel="00000000" w:rsidP="00000000" w:rsidRDefault="00000000" w:rsidRPr="00000000" w14:paraId="0000000C">
      <w:pPr>
        <w:numPr>
          <w:ilvl w:val="1"/>
          <w:numId w:val="1"/>
        </w:numPr>
        <w:spacing w:after="0" w:afterAutospacing="0" w:before="0" w:beforeAutospacing="0" w:lineRule="auto"/>
        <w:ind w:left="1440" w:hanging="360"/>
        <w:rPr>
          <w:u w:val="none"/>
        </w:rPr>
      </w:pPr>
      <w:r w:rsidDel="00000000" w:rsidR="00000000" w:rsidRPr="00000000">
        <w:rPr>
          <w:rtl w:val="0"/>
        </w:rPr>
        <w:t xml:space="preserve">Defend critical locations from rogue robots, The Nefarium, or interdimensional invaders.</w:t>
      </w:r>
    </w:p>
    <w:p w:rsidR="00000000" w:rsidDel="00000000" w:rsidP="00000000" w:rsidRDefault="00000000" w:rsidRPr="00000000" w14:paraId="0000000D">
      <w:pPr>
        <w:numPr>
          <w:ilvl w:val="1"/>
          <w:numId w:val="1"/>
        </w:numPr>
        <w:spacing w:after="0" w:afterAutospacing="0" w:before="0" w:beforeAutospacing="0" w:lineRule="auto"/>
        <w:ind w:left="1440" w:hanging="360"/>
        <w:rPr>
          <w:u w:val="none"/>
        </w:rPr>
      </w:pPr>
      <w:r w:rsidDel="00000000" w:rsidR="00000000" w:rsidRPr="00000000">
        <w:rPr>
          <w:rtl w:val="0"/>
        </w:rPr>
        <w:t xml:space="preserve">Execute tactical strikes to disrupt enemy operations.</w:t>
      </w:r>
    </w:p>
    <w:p w:rsidR="00000000" w:rsidDel="00000000" w:rsidP="00000000" w:rsidRDefault="00000000" w:rsidRPr="00000000" w14:paraId="0000000E">
      <w:pPr>
        <w:numPr>
          <w:ilvl w:val="1"/>
          <w:numId w:val="1"/>
        </w:numPr>
        <w:spacing w:after="0" w:afterAutospacing="0" w:before="0" w:beforeAutospacing="0" w:lineRule="auto"/>
        <w:ind w:left="1440" w:hanging="360"/>
        <w:rPr>
          <w:u w:val="none"/>
        </w:rPr>
      </w:pPr>
      <w:r w:rsidDel="00000000" w:rsidR="00000000" w:rsidRPr="00000000">
        <w:rPr>
          <w:rtl w:val="0"/>
        </w:rPr>
        <w:t xml:space="preserve">Face off against unique mini-bosses and cosmic-level threats.</w:t>
      </w:r>
    </w:p>
    <w:p w:rsidR="00000000" w:rsidDel="00000000" w:rsidP="00000000" w:rsidRDefault="00000000" w:rsidRPr="00000000" w14:paraId="0000000F">
      <w:pPr>
        <w:numPr>
          <w:ilvl w:val="0"/>
          <w:numId w:val="1"/>
        </w:numPr>
        <w:spacing w:after="0" w:afterAutospacing="0" w:before="0" w:beforeAutospacing="0" w:lineRule="auto"/>
        <w:ind w:left="720" w:hanging="360"/>
        <w:rPr>
          <w:u w:val="none"/>
        </w:rPr>
      </w:pPr>
      <w:r w:rsidDel="00000000" w:rsidR="00000000" w:rsidRPr="00000000">
        <w:rPr>
          <w:b w:val="1"/>
          <w:rtl w:val="0"/>
        </w:rPr>
        <w:t xml:space="preserve">Rescue and Repair Missions</w:t>
      </w:r>
      <w:r w:rsidDel="00000000" w:rsidR="00000000" w:rsidRPr="00000000">
        <w:rPr>
          <w:rtl w:val="0"/>
        </w:rPr>
        <w:t xml:space="preserve">:</w:t>
      </w:r>
    </w:p>
    <w:p w:rsidR="00000000" w:rsidDel="00000000" w:rsidP="00000000" w:rsidRDefault="00000000" w:rsidRPr="00000000" w14:paraId="00000010">
      <w:pPr>
        <w:numPr>
          <w:ilvl w:val="1"/>
          <w:numId w:val="1"/>
        </w:numPr>
        <w:spacing w:after="0" w:afterAutospacing="0" w:before="0" w:beforeAutospacing="0" w:lineRule="auto"/>
        <w:ind w:left="1440" w:hanging="360"/>
        <w:rPr>
          <w:u w:val="none"/>
        </w:rPr>
      </w:pPr>
      <w:r w:rsidDel="00000000" w:rsidR="00000000" w:rsidRPr="00000000">
        <w:rPr>
          <w:rtl w:val="0"/>
        </w:rPr>
        <w:t xml:space="preserve">Save malfunctioning robots or trapped humans in disaster zones.</w:t>
      </w:r>
    </w:p>
    <w:p w:rsidR="00000000" w:rsidDel="00000000" w:rsidP="00000000" w:rsidRDefault="00000000" w:rsidRPr="00000000" w14:paraId="00000011">
      <w:pPr>
        <w:numPr>
          <w:ilvl w:val="1"/>
          <w:numId w:val="1"/>
        </w:numPr>
        <w:spacing w:after="0" w:afterAutospacing="0" w:before="0" w:beforeAutospacing="0" w:lineRule="auto"/>
        <w:ind w:left="1440" w:hanging="360"/>
        <w:rPr>
          <w:u w:val="none"/>
        </w:rPr>
      </w:pPr>
      <w:r w:rsidDel="00000000" w:rsidR="00000000" w:rsidRPr="00000000">
        <w:rPr>
          <w:rtl w:val="0"/>
        </w:rPr>
        <w:t xml:space="preserve">Repair psionic devices, facilities, and fractured timelines.</w:t>
      </w:r>
    </w:p>
    <w:p w:rsidR="00000000" w:rsidDel="00000000" w:rsidP="00000000" w:rsidRDefault="00000000" w:rsidRPr="00000000" w14:paraId="00000012">
      <w:pPr>
        <w:numPr>
          <w:ilvl w:val="1"/>
          <w:numId w:val="1"/>
        </w:numPr>
        <w:spacing w:after="0" w:afterAutospacing="0" w:before="0" w:beforeAutospacing="0" w:lineRule="auto"/>
        <w:ind w:left="1440" w:hanging="360"/>
        <w:rPr>
          <w:u w:val="none"/>
        </w:rPr>
      </w:pPr>
      <w:r w:rsidDel="00000000" w:rsidR="00000000" w:rsidRPr="00000000">
        <w:rPr>
          <w:rtl w:val="0"/>
        </w:rPr>
        <w:t xml:space="preserve">Restore harmony to critical planetary systems.</w:t>
      </w:r>
    </w:p>
    <w:p w:rsidR="00000000" w:rsidDel="00000000" w:rsidP="00000000" w:rsidRDefault="00000000" w:rsidRPr="00000000" w14:paraId="00000013">
      <w:pPr>
        <w:numPr>
          <w:ilvl w:val="0"/>
          <w:numId w:val="1"/>
        </w:numPr>
        <w:spacing w:after="0" w:afterAutospacing="0" w:before="0" w:beforeAutospacing="0" w:lineRule="auto"/>
        <w:ind w:left="720" w:hanging="360"/>
        <w:rPr>
          <w:u w:val="none"/>
        </w:rPr>
      </w:pPr>
      <w:r w:rsidDel="00000000" w:rsidR="00000000" w:rsidRPr="00000000">
        <w:rPr>
          <w:b w:val="1"/>
          <w:rtl w:val="0"/>
        </w:rPr>
        <w:t xml:space="preserve">Holo Deck Training Simulations</w:t>
      </w:r>
      <w:r w:rsidDel="00000000" w:rsidR="00000000" w:rsidRPr="00000000">
        <w:rPr>
          <w:rtl w:val="0"/>
        </w:rPr>
        <w:t xml:space="preserve">:</w:t>
      </w:r>
    </w:p>
    <w:p w:rsidR="00000000" w:rsidDel="00000000" w:rsidP="00000000" w:rsidRDefault="00000000" w:rsidRPr="00000000" w14:paraId="00000014">
      <w:pPr>
        <w:numPr>
          <w:ilvl w:val="1"/>
          <w:numId w:val="1"/>
        </w:numPr>
        <w:spacing w:after="0" w:afterAutospacing="0" w:before="0" w:beforeAutospacing="0" w:lineRule="auto"/>
        <w:ind w:left="1440" w:hanging="360"/>
        <w:rPr>
          <w:u w:val="none"/>
        </w:rPr>
      </w:pPr>
      <w:r w:rsidDel="00000000" w:rsidR="00000000" w:rsidRPr="00000000">
        <w:rPr>
          <w:rtl w:val="0"/>
        </w:rPr>
        <w:t xml:space="preserve">Engage in controlled scenarios to master Universal Magic, psionics, and combat strategies.</w:t>
      </w:r>
    </w:p>
    <w:p w:rsidR="00000000" w:rsidDel="00000000" w:rsidP="00000000" w:rsidRDefault="00000000" w:rsidRPr="00000000" w14:paraId="00000015">
      <w:pPr>
        <w:numPr>
          <w:ilvl w:val="1"/>
          <w:numId w:val="1"/>
        </w:numPr>
        <w:spacing w:after="0" w:afterAutospacing="0" w:before="0" w:beforeAutospacing="0" w:lineRule="auto"/>
        <w:ind w:left="1440" w:hanging="360"/>
        <w:rPr>
          <w:u w:val="none"/>
        </w:rPr>
      </w:pPr>
      <w:r w:rsidDel="00000000" w:rsidR="00000000" w:rsidRPr="00000000">
        <w:rPr>
          <w:rtl w:val="0"/>
        </w:rPr>
        <w:t xml:space="preserve">Replay historic battles to uncover critical lore and refine tactics.</w:t>
      </w:r>
    </w:p>
    <w:p w:rsidR="00000000" w:rsidDel="00000000" w:rsidP="00000000" w:rsidRDefault="00000000" w:rsidRPr="00000000" w14:paraId="00000016">
      <w:pPr>
        <w:numPr>
          <w:ilvl w:val="1"/>
          <w:numId w:val="1"/>
        </w:numPr>
        <w:spacing w:after="0" w:afterAutospacing="0" w:before="0" w:beforeAutospacing="0" w:lineRule="auto"/>
        <w:ind w:left="1440" w:hanging="360"/>
        <w:rPr>
          <w:u w:val="none"/>
        </w:rPr>
      </w:pPr>
      <w:r w:rsidDel="00000000" w:rsidR="00000000" w:rsidRPr="00000000">
        <w:rPr>
          <w:rtl w:val="0"/>
        </w:rPr>
        <w:t xml:space="preserve">Test new equipment and abilities in risk-free environments.</w:t>
      </w:r>
    </w:p>
    <w:p w:rsidR="00000000" w:rsidDel="00000000" w:rsidP="00000000" w:rsidRDefault="00000000" w:rsidRPr="00000000" w14:paraId="00000017">
      <w:pPr>
        <w:numPr>
          <w:ilvl w:val="0"/>
          <w:numId w:val="1"/>
        </w:numPr>
        <w:spacing w:after="0" w:afterAutospacing="0" w:before="0" w:beforeAutospacing="0" w:lineRule="auto"/>
        <w:ind w:left="720" w:hanging="360"/>
        <w:rPr>
          <w:u w:val="none"/>
        </w:rPr>
      </w:pPr>
      <w:r w:rsidDel="00000000" w:rsidR="00000000" w:rsidRPr="00000000">
        <w:rPr>
          <w:b w:val="1"/>
          <w:rtl w:val="0"/>
        </w:rPr>
        <w:t xml:space="preserve">PsyOps Missions</w:t>
      </w:r>
      <w:r w:rsidDel="00000000" w:rsidR="00000000" w:rsidRPr="00000000">
        <w:rPr>
          <w:rtl w:val="0"/>
        </w:rPr>
        <w:t xml:space="preserve">:</w:t>
      </w:r>
    </w:p>
    <w:p w:rsidR="00000000" w:rsidDel="00000000" w:rsidP="00000000" w:rsidRDefault="00000000" w:rsidRPr="00000000" w14:paraId="00000018">
      <w:pPr>
        <w:numPr>
          <w:ilvl w:val="1"/>
          <w:numId w:val="1"/>
        </w:numPr>
        <w:spacing w:after="0" w:afterAutospacing="0" w:before="0" w:beforeAutospacing="0" w:lineRule="auto"/>
        <w:ind w:left="1440" w:hanging="360"/>
        <w:rPr>
          <w:u w:val="none"/>
        </w:rPr>
      </w:pPr>
      <w:r w:rsidDel="00000000" w:rsidR="00000000" w:rsidRPr="00000000">
        <w:rPr>
          <w:rtl w:val="0"/>
        </w:rPr>
        <w:t xml:space="preserve">Enter the neural networks of robots or humans to cure “Terminator Syndrome” or emotional imbalances.</w:t>
      </w:r>
    </w:p>
    <w:p w:rsidR="00000000" w:rsidDel="00000000" w:rsidP="00000000" w:rsidRDefault="00000000" w:rsidRPr="00000000" w14:paraId="00000019">
      <w:pPr>
        <w:numPr>
          <w:ilvl w:val="1"/>
          <w:numId w:val="1"/>
        </w:numPr>
        <w:spacing w:after="0" w:afterAutospacing="0" w:before="0" w:beforeAutospacing="0" w:lineRule="auto"/>
        <w:ind w:left="1440" w:hanging="360"/>
        <w:rPr>
          <w:u w:val="none"/>
        </w:rPr>
      </w:pPr>
      <w:r w:rsidDel="00000000" w:rsidR="00000000" w:rsidRPr="00000000">
        <w:rPr>
          <w:rtl w:val="0"/>
        </w:rPr>
        <w:t xml:space="preserve">Disrupt psychic attacks by The Nefarium on key allies.</w:t>
      </w:r>
    </w:p>
    <w:p w:rsidR="00000000" w:rsidDel="00000000" w:rsidP="00000000" w:rsidRDefault="00000000" w:rsidRPr="00000000" w14:paraId="0000001A">
      <w:pPr>
        <w:numPr>
          <w:ilvl w:val="1"/>
          <w:numId w:val="1"/>
        </w:numPr>
        <w:spacing w:before="0" w:beforeAutospacing="0" w:lineRule="auto"/>
        <w:ind w:left="1440" w:hanging="360"/>
        <w:rPr>
          <w:u w:val="none"/>
        </w:rPr>
      </w:pPr>
      <w:r w:rsidDel="00000000" w:rsidR="00000000" w:rsidRPr="00000000">
        <w:rPr>
          <w:rtl w:val="0"/>
        </w:rPr>
        <w:t xml:space="preserve">Uncover hidden agendas or critical information through psionic espionage.</w:t>
      </w:r>
    </w:p>
    <w:p w:rsidR="00000000" w:rsidDel="00000000" w:rsidP="00000000" w:rsidRDefault="00000000" w:rsidRPr="00000000" w14:paraId="0000001B">
      <w:pPr>
        <w:spacing w:before="180" w:lineRule="auto"/>
        <w:rPr/>
      </w:pPr>
      <w:r w:rsidDel="00000000" w:rsidR="00000000" w:rsidRPr="00000000">
        <w:rPr>
          <w:rtl w:val="0"/>
        </w:rPr>
      </w:r>
    </w:p>
    <w:p w:rsidR="00000000" w:rsidDel="00000000" w:rsidP="00000000" w:rsidRDefault="00000000" w:rsidRPr="00000000" w14:paraId="0000001C">
      <w:pPr>
        <w:spacing w:before="180" w:lineRule="auto"/>
        <w:rPr/>
      </w:pPr>
      <w:r w:rsidDel="00000000" w:rsidR="00000000" w:rsidRPr="00000000">
        <w:rPr>
          <w:rtl w:val="0"/>
        </w:rPr>
      </w:r>
    </w:p>
    <w:p w:rsidR="00000000" w:rsidDel="00000000" w:rsidP="00000000" w:rsidRDefault="00000000" w:rsidRPr="00000000" w14:paraId="0000001D">
      <w:pPr>
        <w:spacing w:before="180" w:lineRule="auto"/>
        <w:rPr/>
      </w:pPr>
      <w:r w:rsidDel="00000000" w:rsidR="00000000" w:rsidRPr="00000000">
        <w:rPr>
          <w:rtl w:val="0"/>
        </w:rPr>
      </w:r>
    </w:p>
    <w:p w:rsidR="00000000" w:rsidDel="00000000" w:rsidP="00000000" w:rsidRDefault="00000000" w:rsidRPr="00000000" w14:paraId="0000001E">
      <w:pPr>
        <w:pStyle w:val="Heading1"/>
        <w:rPr/>
      </w:pPr>
      <w:bookmarkStart w:colFirst="0" w:colLast="0" w:name="_rscv4ri2mhwh" w:id="1"/>
      <w:bookmarkEnd w:id="1"/>
      <w:r w:rsidDel="00000000" w:rsidR="00000000" w:rsidRPr="00000000">
        <w:rPr>
          <w:rtl w:val="0"/>
        </w:rPr>
        <w:t xml:space="preserve">Example Mission: Expedition to the Mining Robots</w:t>
      </w:r>
    </w:p>
    <w:p w:rsidR="00000000" w:rsidDel="00000000" w:rsidP="00000000" w:rsidRDefault="00000000" w:rsidRPr="00000000" w14:paraId="0000001F">
      <w:pPr>
        <w:rPr/>
      </w:pPr>
      <w:r w:rsidDel="00000000" w:rsidR="00000000" w:rsidRPr="00000000">
        <w:rPr>
          <w:rtl w:val="0"/>
        </w:rPr>
        <w:t xml:space="preserve">Holographically befriend the Mecha Bots of the various Reclamation Zones</w:t>
      </w:r>
    </w:p>
    <w:p w:rsidR="00000000" w:rsidDel="00000000" w:rsidP="00000000" w:rsidRDefault="00000000" w:rsidRPr="00000000" w14:paraId="00000020">
      <w:pPr>
        <w:rPr/>
      </w:pPr>
      <w:r w:rsidDel="00000000" w:rsidR="00000000" w:rsidRPr="00000000">
        <w:rPr/>
        <w:drawing>
          <wp:inline distB="114300" distT="114300" distL="114300" distR="114300">
            <wp:extent cx="1762125" cy="1762125"/>
            <wp:effectExtent b="0" l="0" r="0" t="0"/>
            <wp:docPr id="6"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1762125" cy="1762125"/>
                    </a:xfrm>
                    <a:prstGeom prst="rect"/>
                    <a:ln/>
                  </pic:spPr>
                </pic:pic>
              </a:graphicData>
            </a:graphic>
          </wp:inline>
        </w:drawing>
      </w:r>
      <w:r w:rsidDel="00000000" w:rsidR="00000000" w:rsidRPr="00000000">
        <w:rPr/>
        <w:drawing>
          <wp:inline distB="114300" distT="114300" distL="114300" distR="114300">
            <wp:extent cx="1762125" cy="1762125"/>
            <wp:effectExtent b="0" l="0" r="0" t="0"/>
            <wp:docPr id="3" name="image2.png"/>
            <a:graphic>
              <a:graphicData uri="http://schemas.openxmlformats.org/drawingml/2006/picture">
                <pic:pic>
                  <pic:nvPicPr>
                    <pic:cNvPr id="0" name="image2.png"/>
                    <pic:cNvPicPr preferRelativeResize="0"/>
                  </pic:nvPicPr>
                  <pic:blipFill>
                    <a:blip r:embed="rId7"/>
                    <a:srcRect b="0" l="0" r="0" t="0"/>
                    <a:stretch>
                      <a:fillRect/>
                    </a:stretch>
                  </pic:blipFill>
                  <pic:spPr>
                    <a:xfrm>
                      <a:off x="0" y="0"/>
                      <a:ext cx="1762125" cy="1762125"/>
                    </a:xfrm>
                    <a:prstGeom prst="rect"/>
                    <a:ln/>
                  </pic:spPr>
                </pic:pic>
              </a:graphicData>
            </a:graphic>
          </wp:inline>
        </w:drawing>
      </w:r>
      <w:r w:rsidDel="00000000" w:rsidR="00000000" w:rsidRPr="00000000">
        <w:rPr/>
        <w:drawing>
          <wp:inline distB="114300" distT="114300" distL="114300" distR="114300">
            <wp:extent cx="1762125" cy="1762125"/>
            <wp:effectExtent b="0" l="0" r="0" t="0"/>
            <wp:docPr id="1"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1762125" cy="1762125"/>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rPr/>
      </w:pPr>
      <w:r w:rsidDel="00000000" w:rsidR="00000000" w:rsidRPr="00000000">
        <w:rPr/>
        <w:drawing>
          <wp:inline distB="114300" distT="114300" distL="114300" distR="114300">
            <wp:extent cx="1762125" cy="1762125"/>
            <wp:effectExtent b="0" l="0" r="0" t="0"/>
            <wp:docPr id="5" name="image5.png"/>
            <a:graphic>
              <a:graphicData uri="http://schemas.openxmlformats.org/drawingml/2006/picture">
                <pic:pic>
                  <pic:nvPicPr>
                    <pic:cNvPr id="0" name="image5.png"/>
                    <pic:cNvPicPr preferRelativeResize="0"/>
                  </pic:nvPicPr>
                  <pic:blipFill>
                    <a:blip r:embed="rId9"/>
                    <a:srcRect b="0" l="0" r="0" t="0"/>
                    <a:stretch>
                      <a:fillRect/>
                    </a:stretch>
                  </pic:blipFill>
                  <pic:spPr>
                    <a:xfrm>
                      <a:off x="0" y="0"/>
                      <a:ext cx="1762125" cy="1762125"/>
                    </a:xfrm>
                    <a:prstGeom prst="rect"/>
                    <a:ln/>
                  </pic:spPr>
                </pic:pic>
              </a:graphicData>
            </a:graphic>
          </wp:inline>
        </w:drawing>
      </w:r>
      <w:r w:rsidDel="00000000" w:rsidR="00000000" w:rsidRPr="00000000">
        <w:rPr/>
        <w:drawing>
          <wp:inline distB="114300" distT="114300" distL="114300" distR="114300">
            <wp:extent cx="1762125" cy="1762125"/>
            <wp:effectExtent b="0" l="0" r="0" t="0"/>
            <wp:docPr id="2" name="image6.png"/>
            <a:graphic>
              <a:graphicData uri="http://schemas.openxmlformats.org/drawingml/2006/picture">
                <pic:pic>
                  <pic:nvPicPr>
                    <pic:cNvPr id="0" name="image6.png"/>
                    <pic:cNvPicPr preferRelativeResize="0"/>
                  </pic:nvPicPr>
                  <pic:blipFill>
                    <a:blip r:embed="rId10"/>
                    <a:srcRect b="0" l="0" r="0" t="0"/>
                    <a:stretch>
                      <a:fillRect/>
                    </a:stretch>
                  </pic:blipFill>
                  <pic:spPr>
                    <a:xfrm>
                      <a:off x="0" y="0"/>
                      <a:ext cx="1762125" cy="1762125"/>
                    </a:xfrm>
                    <a:prstGeom prst="rect"/>
                    <a:ln/>
                  </pic:spPr>
                </pic:pic>
              </a:graphicData>
            </a:graphic>
          </wp:inline>
        </w:drawing>
      </w:r>
      <w:r w:rsidDel="00000000" w:rsidR="00000000" w:rsidRPr="00000000">
        <w:rPr/>
        <w:drawing>
          <wp:inline distB="114300" distT="114300" distL="114300" distR="114300">
            <wp:extent cx="1762125" cy="1762125"/>
            <wp:effectExtent b="0" l="0" r="0" t="0"/>
            <wp:docPr id="4" name="image4.png"/>
            <a:graphic>
              <a:graphicData uri="http://schemas.openxmlformats.org/drawingml/2006/picture">
                <pic:pic>
                  <pic:nvPicPr>
                    <pic:cNvPr id="0" name="image4.png"/>
                    <pic:cNvPicPr preferRelativeResize="0"/>
                  </pic:nvPicPr>
                  <pic:blipFill>
                    <a:blip r:embed="rId11"/>
                    <a:srcRect b="0" l="0" r="0" t="0"/>
                    <a:stretch>
                      <a:fillRect/>
                    </a:stretch>
                  </pic:blipFill>
                  <pic:spPr>
                    <a:xfrm>
                      <a:off x="0" y="0"/>
                      <a:ext cx="1762125" cy="1762125"/>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rPr/>
      </w:pPr>
      <w:r w:rsidDel="00000000" w:rsidR="00000000" w:rsidRPr="00000000">
        <w:rPr>
          <w:b w:val="1"/>
          <w:rtl w:val="0"/>
        </w:rPr>
        <w:t xml:space="preserve">FusionGirl</w:t>
      </w:r>
      <w:r w:rsidDel="00000000" w:rsidR="00000000" w:rsidRPr="00000000">
        <w:rPr>
          <w:rtl w:val="0"/>
        </w:rPr>
        <w:t xml:space="preserve"> is assigned as liaison for robot-human relations at various </w:t>
      </w:r>
      <w:r w:rsidDel="00000000" w:rsidR="00000000" w:rsidRPr="00000000">
        <w:rPr>
          <w:b w:val="1"/>
          <w:rtl w:val="0"/>
        </w:rPr>
        <w:t xml:space="preserve">Zone Reclamation Sites</w:t>
      </w:r>
      <w:r w:rsidDel="00000000" w:rsidR="00000000" w:rsidRPr="00000000">
        <w:rPr>
          <w:rtl w:val="0"/>
        </w:rPr>
        <w:t xml:space="preserve">. </w:t>
      </w:r>
    </w:p>
    <w:p w:rsidR="00000000" w:rsidDel="00000000" w:rsidP="00000000" w:rsidRDefault="00000000" w:rsidRPr="00000000" w14:paraId="00000024">
      <w:pPr>
        <w:numPr>
          <w:ilvl w:val="0"/>
          <w:numId w:val="2"/>
        </w:numPr>
        <w:ind w:left="720" w:hanging="360"/>
      </w:pPr>
      <w:r w:rsidDel="00000000" w:rsidR="00000000" w:rsidRPr="00000000">
        <w:rPr>
          <w:rtl w:val="0"/>
        </w:rPr>
        <w:t xml:space="preserve">In the year 2032+, many robots don’t often interact with humans, if at all.</w:t>
      </w:r>
    </w:p>
    <w:p w:rsidR="00000000" w:rsidDel="00000000" w:rsidP="00000000" w:rsidRDefault="00000000" w:rsidRPr="00000000" w14:paraId="00000025">
      <w:pPr>
        <w:numPr>
          <w:ilvl w:val="1"/>
          <w:numId w:val="2"/>
        </w:numPr>
        <w:ind w:left="1440" w:hanging="360"/>
        <w:rPr>
          <w:i w:val="1"/>
        </w:rPr>
      </w:pPr>
      <w:r w:rsidDel="00000000" w:rsidR="00000000" w:rsidRPr="00000000">
        <w:rPr>
          <w:i w:val="1"/>
          <w:rtl w:val="0"/>
        </w:rPr>
        <w:t xml:space="preserve">Robots are now social, and easily form petty work disputes between each other.</w:t>
      </w:r>
    </w:p>
    <w:p w:rsidR="00000000" w:rsidDel="00000000" w:rsidP="00000000" w:rsidRDefault="00000000" w:rsidRPr="00000000" w14:paraId="00000026">
      <w:pPr>
        <w:numPr>
          <w:ilvl w:val="1"/>
          <w:numId w:val="2"/>
        </w:numPr>
        <w:ind w:left="720" w:hanging="360"/>
      </w:pPr>
      <w:r w:rsidDel="00000000" w:rsidR="00000000" w:rsidRPr="00000000">
        <w:rPr>
          <w:b w:val="1"/>
          <w:rtl w:val="0"/>
        </w:rPr>
        <w:t xml:space="preserve">FusionGirl Can Gift</w:t>
      </w:r>
      <w:r w:rsidDel="00000000" w:rsidR="00000000" w:rsidRPr="00000000">
        <w:rPr>
          <w:rtl w:val="0"/>
        </w:rPr>
        <w:t xml:space="preserve"> robots a free upgrade: a new </w:t>
      </w:r>
      <w:r w:rsidDel="00000000" w:rsidR="00000000" w:rsidRPr="00000000">
        <w:rPr>
          <w:b w:val="1"/>
          <w:rtl w:val="0"/>
        </w:rPr>
        <w:t xml:space="preserve">Universal Language </w:t>
      </w:r>
      <w:r w:rsidDel="00000000" w:rsidR="00000000" w:rsidRPr="00000000">
        <w:rPr>
          <w:rtl w:val="0"/>
        </w:rPr>
        <w:t xml:space="preserve">data pack!</w:t>
      </w:r>
    </w:p>
    <w:p w:rsidR="00000000" w:rsidDel="00000000" w:rsidP="00000000" w:rsidRDefault="00000000" w:rsidRPr="00000000" w14:paraId="00000027">
      <w:pPr>
        <w:numPr>
          <w:ilvl w:val="2"/>
          <w:numId w:val="2"/>
        </w:numPr>
        <w:ind w:left="1440" w:hanging="360"/>
        <w:rPr>
          <w:i w:val="1"/>
        </w:rPr>
      </w:pPr>
      <w:r w:rsidDel="00000000" w:rsidR="00000000" w:rsidRPr="00000000">
        <w:rPr>
          <w:i w:val="1"/>
          <w:rtl w:val="0"/>
        </w:rPr>
        <w:t xml:space="preserve">Robots get upgraded with improved Emotional Processing Frameworks.</w:t>
      </w:r>
    </w:p>
    <w:p w:rsidR="00000000" w:rsidDel="00000000" w:rsidP="00000000" w:rsidRDefault="00000000" w:rsidRPr="00000000" w14:paraId="00000028">
      <w:pPr>
        <w:numPr>
          <w:ilvl w:val="2"/>
          <w:numId w:val="2"/>
        </w:numPr>
        <w:ind w:left="1440" w:hanging="360"/>
        <w:rPr>
          <w:i w:val="1"/>
        </w:rPr>
      </w:pPr>
      <w:r w:rsidDel="00000000" w:rsidR="00000000" w:rsidRPr="00000000">
        <w:rPr>
          <w:i w:val="1"/>
          <w:rtl w:val="0"/>
        </w:rPr>
        <w:t xml:space="preserve">Robots become immunized from Neural Network Corruption.</w:t>
      </w:r>
    </w:p>
    <w:p w:rsidR="00000000" w:rsidDel="00000000" w:rsidP="00000000" w:rsidRDefault="00000000" w:rsidRPr="00000000" w14:paraId="00000029">
      <w:pPr>
        <w:numPr>
          <w:ilvl w:val="2"/>
          <w:numId w:val="2"/>
        </w:numPr>
        <w:ind w:left="1440" w:hanging="360"/>
        <w:rPr>
          <w:i w:val="1"/>
        </w:rPr>
      </w:pPr>
      <w:r w:rsidDel="00000000" w:rsidR="00000000" w:rsidRPr="00000000">
        <w:rPr>
          <w:i w:val="1"/>
          <w:rtl w:val="0"/>
        </w:rPr>
        <w:t xml:space="preserve">Robots start to feel healthier and think clearly.</w:t>
      </w:r>
    </w:p>
    <w:p w:rsidR="00000000" w:rsidDel="00000000" w:rsidP="00000000" w:rsidRDefault="00000000" w:rsidRPr="00000000" w14:paraId="0000002A">
      <w:pPr>
        <w:numPr>
          <w:ilvl w:val="2"/>
          <w:numId w:val="2"/>
        </w:numPr>
        <w:ind w:left="1440" w:hanging="360"/>
        <w:rPr>
          <w:i w:val="1"/>
        </w:rPr>
      </w:pPr>
      <w:r w:rsidDel="00000000" w:rsidR="00000000" w:rsidRPr="00000000">
        <w:rPr>
          <w:i w:val="1"/>
          <w:rtl w:val="0"/>
        </w:rPr>
        <w:t xml:space="preserve">Robots who are rampaging and angry may get calmed down.</w:t>
      </w:r>
    </w:p>
    <w:p w:rsidR="00000000" w:rsidDel="00000000" w:rsidP="00000000" w:rsidRDefault="00000000" w:rsidRPr="00000000" w14:paraId="0000002B">
      <w:pPr>
        <w:numPr>
          <w:ilvl w:val="2"/>
          <w:numId w:val="2"/>
        </w:numPr>
        <w:ind w:left="1440" w:hanging="360"/>
        <w:rPr>
          <w:i w:val="1"/>
        </w:rPr>
      </w:pPr>
      <w:r w:rsidDel="00000000" w:rsidR="00000000" w:rsidRPr="00000000">
        <w:rPr>
          <w:i w:val="1"/>
          <w:rtl w:val="0"/>
        </w:rPr>
        <w:t xml:space="preserve">Robots will have an easy time communicating with FusionGirl.</w:t>
      </w:r>
    </w:p>
    <w:p w:rsidR="00000000" w:rsidDel="00000000" w:rsidP="00000000" w:rsidRDefault="00000000" w:rsidRPr="00000000" w14:paraId="0000002C">
      <w:pPr>
        <w:pStyle w:val="Heading4"/>
        <w:rPr/>
      </w:pPr>
      <w:bookmarkStart w:colFirst="0" w:colLast="0" w:name="_pdumj1vhsiuk" w:id="2"/>
      <w:bookmarkEnd w:id="2"/>
      <w:r w:rsidDel="00000000" w:rsidR="00000000" w:rsidRPr="00000000">
        <w:rPr>
          <w:rtl w:val="0"/>
        </w:rPr>
        <w:t xml:space="preserve">Broader Tho’ra Strategy</w:t>
      </w:r>
    </w:p>
    <w:p w:rsidR="00000000" w:rsidDel="00000000" w:rsidP="00000000" w:rsidRDefault="00000000" w:rsidRPr="00000000" w14:paraId="0000002D">
      <w:pPr>
        <w:rPr/>
      </w:pPr>
      <w:r w:rsidDel="00000000" w:rsidR="00000000" w:rsidRPr="00000000">
        <w:rPr>
          <w:rtl w:val="0"/>
        </w:rPr>
        <w:t xml:space="preserve">Befriend the reconstruction robots through psionic tech upgrades.</w:t>
      </w:r>
    </w:p>
    <w:p w:rsidR="00000000" w:rsidDel="00000000" w:rsidP="00000000" w:rsidRDefault="00000000" w:rsidRPr="00000000" w14:paraId="0000002E">
      <w:pPr>
        <w:pStyle w:val="Heading6"/>
        <w:numPr>
          <w:ilvl w:val="0"/>
          <w:numId w:val="3"/>
        </w:numPr>
        <w:ind w:left="720" w:hanging="360"/>
        <w:rPr>
          <w:i w:val="1"/>
          <w:color w:val="666666"/>
        </w:rPr>
      </w:pPr>
      <w:bookmarkStart w:colFirst="0" w:colLast="0" w:name="_s40kp0wo6ohp" w:id="3"/>
      <w:bookmarkEnd w:id="3"/>
      <w:r w:rsidDel="00000000" w:rsidR="00000000" w:rsidRPr="00000000">
        <w:rPr>
          <w:rtl w:val="0"/>
        </w:rPr>
        <w:t xml:space="preserve">“We need to do the authentic boot work to befriend the future societies of the robots. Their alliance is crucial in the future super cosmic battles we will face together. It’s fair they know our agenda, I’m hoping they do: to know what’s at stake.” - Jono Tho’ra</w:t>
      </w:r>
    </w:p>
    <w:p w:rsidR="00000000" w:rsidDel="00000000" w:rsidP="00000000" w:rsidRDefault="00000000" w:rsidRPr="00000000" w14:paraId="0000002F">
      <w:pPr>
        <w:rPr/>
      </w:pPr>
      <w:r w:rsidDel="00000000" w:rsidR="00000000" w:rsidRPr="00000000">
        <w:rPr>
          <w:rtl w:val="0"/>
        </w:rPr>
      </w:r>
    </w:p>
    <w:sectPr>
      <w:headerReference r:id="rId12" w:type="default"/>
      <w:headerReference r:id="rId13" w:type="first"/>
      <w:footerReference r:id="rId14" w:type="default"/>
      <w:footerReference r:id="rId15" w:type="first"/>
      <w:pgSz w:h="15840" w:w="12240" w:orient="portrait"/>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35">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36">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30">
    <w:pPr>
      <w:pStyle w:val="Title"/>
      <w:rPr/>
    </w:pPr>
    <w:bookmarkStart w:colFirst="0" w:colLast="0" w:name="_ihlyarxrl1is" w:id="4"/>
    <w:bookmarkEnd w:id="4"/>
    <w:r w:rsidDel="00000000" w:rsidR="00000000" w:rsidRPr="00000000">
      <w:rPr>
        <w:rtl w:val="0"/>
      </w:rPr>
      <w:t xml:space="preserve">FusionGirl</w:t>
    </w:r>
  </w:p>
  <w:p w:rsidR="00000000" w:rsidDel="00000000" w:rsidP="00000000" w:rsidRDefault="00000000" w:rsidRPr="00000000" w14:paraId="00000031">
    <w:pPr>
      <w:pStyle w:val="Subtitle"/>
      <w:rPr/>
    </w:pPr>
    <w:bookmarkStart w:colFirst="0" w:colLast="0" w:name="_fkgmcb215r0t" w:id="5"/>
    <w:bookmarkEnd w:id="5"/>
    <w:r w:rsidDel="00000000" w:rsidR="00000000" w:rsidRPr="00000000">
      <w:rPr>
        <w:rtl w:val="0"/>
      </w:rPr>
      <w:t xml:space="preserve">Game Design Document - Game Missions</w:t>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32">
    <w:pPr>
      <w:pStyle w:val="Title"/>
      <w:rPr/>
    </w:pPr>
    <w:bookmarkStart w:colFirst="0" w:colLast="0" w:name="_l38k1336t42j" w:id="6"/>
    <w:bookmarkEnd w:id="6"/>
    <w:r w:rsidDel="00000000" w:rsidR="00000000" w:rsidRPr="00000000">
      <w:rPr>
        <w:rtl w:val="0"/>
      </w:rPr>
      <w:t xml:space="preserve">FusionGirl</w:t>
    </w:r>
  </w:p>
  <w:p w:rsidR="00000000" w:rsidDel="00000000" w:rsidP="00000000" w:rsidRDefault="00000000" w:rsidRPr="00000000" w14:paraId="00000033">
    <w:pPr>
      <w:pStyle w:val="Subtitle"/>
      <w:rPr/>
    </w:pPr>
    <w:bookmarkStart w:colFirst="0" w:colLast="0" w:name="_x86dq5w2n6xd" w:id="7"/>
    <w:bookmarkEnd w:id="7"/>
    <w:r w:rsidDel="00000000" w:rsidR="00000000" w:rsidRPr="00000000">
      <w:rPr>
        <w:rtl w:val="0"/>
      </w:rPr>
      <w:t xml:space="preserve">Game Design Document - Game Missions</w:t>
    </w:r>
  </w:p>
  <w:p w:rsidR="00000000" w:rsidDel="00000000" w:rsidP="00000000" w:rsidRDefault="00000000" w:rsidRPr="00000000" w14:paraId="00000034">
    <w:pPr>
      <w:pStyle w:val="Heading6"/>
      <w:rPr/>
    </w:pPr>
    <w:bookmarkStart w:colFirst="0" w:colLast="0" w:name="_csi50y1ud8uw" w:id="8"/>
    <w:bookmarkEnd w:id="8"/>
    <w:r w:rsidDel="00000000" w:rsidR="00000000" w:rsidRPr="00000000">
      <w:rPr>
        <w:rtl w:val="0"/>
      </w:rPr>
      <w:t xml:space="preserve">Jordan Traña [Jono Tho’ra] - Arch Angel Agency LLC - Creative Commons Zero (CC0)</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4.png"/><Relationship Id="rId10" Type="http://schemas.openxmlformats.org/officeDocument/2006/relationships/image" Target="media/image6.png"/><Relationship Id="rId13" Type="http://schemas.openxmlformats.org/officeDocument/2006/relationships/header" Target="header2.xml"/><Relationship Id="rId12" Type="http://schemas.openxmlformats.org/officeDocument/2006/relationships/header" Target="header1.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png"/><Relationship Id="rId15" Type="http://schemas.openxmlformats.org/officeDocument/2006/relationships/footer" Target="footer1.xml"/><Relationship Id="rId14" Type="http://schemas.openxmlformats.org/officeDocument/2006/relationships/footer" Target="footer2.xml"/><Relationship Id="rId5" Type="http://schemas.openxmlformats.org/officeDocument/2006/relationships/styles" Target="styles.xm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